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E3" w:rsidRDefault="005E2378">
      <w:pPr>
        <w:rPr>
          <w:sz w:val="32"/>
          <w:szCs w:val="32"/>
        </w:rPr>
      </w:pPr>
      <w:r w:rsidRPr="005E2378"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-213995</wp:posOffset>
            </wp:positionV>
            <wp:extent cx="6734175" cy="752475"/>
            <wp:effectExtent l="19050" t="0" r="0" b="0"/>
            <wp:wrapTight wrapText="bothSides">
              <wp:wrapPolygon edited="0">
                <wp:start x="-61" y="0"/>
                <wp:lineTo x="-61" y="21327"/>
                <wp:lineTo x="21580" y="21327"/>
                <wp:lineTo x="21580" y="0"/>
                <wp:lineTo x="-61" y="0"/>
              </wp:wrapPolygon>
            </wp:wrapTight>
            <wp:docPr id="2" name="Kép 2" descr="E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E3" w:rsidRDefault="00DB56E3" w:rsidP="00DB56E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„IKT eszközfejlesztés a </w:t>
      </w:r>
      <w:proofErr w:type="spellStart"/>
      <w:r>
        <w:rPr>
          <w:sz w:val="32"/>
          <w:szCs w:val="32"/>
        </w:rPr>
        <w:t>nagyhegyesi</w:t>
      </w:r>
      <w:proofErr w:type="spellEnd"/>
      <w:r>
        <w:rPr>
          <w:sz w:val="32"/>
          <w:szCs w:val="32"/>
        </w:rPr>
        <w:t xml:space="preserve"> általános iskolában”</w:t>
      </w:r>
    </w:p>
    <w:p w:rsidR="00DB56E3" w:rsidRDefault="00971CCD" w:rsidP="00971CCD">
      <w:pPr>
        <w:jc w:val="center"/>
        <w:rPr>
          <w:sz w:val="32"/>
          <w:szCs w:val="32"/>
        </w:rPr>
      </w:pPr>
      <w:r>
        <w:rPr>
          <w:sz w:val="32"/>
          <w:szCs w:val="32"/>
        </w:rPr>
        <w:t>TIOP-1.1.1-07/1-2008-1059</w:t>
      </w:r>
    </w:p>
    <w:p w:rsidR="00DB56E3" w:rsidRDefault="00DB56E3" w:rsidP="00971CCD">
      <w:pPr>
        <w:jc w:val="center"/>
        <w:rPr>
          <w:sz w:val="32"/>
          <w:szCs w:val="32"/>
        </w:rPr>
      </w:pPr>
    </w:p>
    <w:p w:rsidR="00717BE1" w:rsidRPr="0073599F" w:rsidRDefault="00A12FC9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A Nagyhegyesi Önkormányzat pályázatokat nyert az elmúlt évek során, mely pályázatok teljesülésére 2011 évben került sor. </w:t>
      </w:r>
    </w:p>
    <w:p w:rsidR="00A12FC9" w:rsidRPr="0073599F" w:rsidRDefault="00A12FC9">
      <w:pPr>
        <w:rPr>
          <w:sz w:val="32"/>
          <w:szCs w:val="32"/>
        </w:rPr>
      </w:pPr>
      <w:r w:rsidRPr="0073599F">
        <w:rPr>
          <w:sz w:val="32"/>
          <w:szCs w:val="32"/>
        </w:rPr>
        <w:t>A Pályázatokat az Oktatási és Kulturális Minisztérium Támogatáskezelő Igazgatósága a Nemzeti Fejlesztési ügynökség, Társadalmi Infrastruktúra Operatív Program támogatási rendszeré</w:t>
      </w:r>
      <w:r w:rsidR="00980295" w:rsidRPr="0073599F">
        <w:rPr>
          <w:sz w:val="32"/>
          <w:szCs w:val="32"/>
        </w:rPr>
        <w:t>n keresztül uniós támogatás</w:t>
      </w:r>
      <w:r w:rsidR="00BB28ED" w:rsidRPr="0073599F">
        <w:rPr>
          <w:sz w:val="32"/>
          <w:szCs w:val="32"/>
        </w:rPr>
        <w:t>t nyerte az Önkormányzat az iskolának.</w:t>
      </w:r>
    </w:p>
    <w:p w:rsidR="00F94D02" w:rsidRPr="0073599F" w:rsidRDefault="00BB28ED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„IKT eszközfejlesztés a </w:t>
      </w:r>
      <w:proofErr w:type="spellStart"/>
      <w:r w:rsidRPr="0073599F">
        <w:rPr>
          <w:sz w:val="32"/>
          <w:szCs w:val="32"/>
        </w:rPr>
        <w:t>nagyhegyesi</w:t>
      </w:r>
      <w:proofErr w:type="spellEnd"/>
      <w:r w:rsidRPr="0073599F">
        <w:rPr>
          <w:sz w:val="32"/>
          <w:szCs w:val="32"/>
        </w:rPr>
        <w:t xml:space="preserve"> </w:t>
      </w:r>
      <w:r w:rsidR="00F94D02" w:rsidRPr="0073599F">
        <w:rPr>
          <w:sz w:val="32"/>
          <w:szCs w:val="32"/>
        </w:rPr>
        <w:t xml:space="preserve">általános iskolában”, </w:t>
      </w:r>
      <w:r w:rsidR="00C9611F" w:rsidRPr="0073599F">
        <w:rPr>
          <w:sz w:val="32"/>
          <w:szCs w:val="32"/>
        </w:rPr>
        <w:t xml:space="preserve"> TIOP-1.1.1-07/1-2008-1059 azonosító számú</w:t>
      </w:r>
      <w:r w:rsidR="00F94D02" w:rsidRPr="0073599F">
        <w:rPr>
          <w:sz w:val="32"/>
          <w:szCs w:val="32"/>
        </w:rPr>
        <w:t xml:space="preserve"> </w:t>
      </w:r>
      <w:proofErr w:type="gramStart"/>
      <w:r w:rsidR="00F94D02" w:rsidRPr="0073599F">
        <w:rPr>
          <w:sz w:val="32"/>
          <w:szCs w:val="32"/>
        </w:rPr>
        <w:t xml:space="preserve">projekttel </w:t>
      </w:r>
      <w:r w:rsidR="00980295" w:rsidRPr="0073599F">
        <w:rPr>
          <w:sz w:val="32"/>
          <w:szCs w:val="32"/>
        </w:rPr>
        <w:t xml:space="preserve"> 9</w:t>
      </w:r>
      <w:proofErr w:type="gramEnd"/>
      <w:r w:rsidR="00980295" w:rsidRPr="0073599F">
        <w:rPr>
          <w:sz w:val="32"/>
          <w:szCs w:val="32"/>
        </w:rPr>
        <w:t xml:space="preserve">.231.425,- Ft-vissza nem térítendő támogatást </w:t>
      </w:r>
      <w:r w:rsidR="00F94D02" w:rsidRPr="0073599F">
        <w:rPr>
          <w:sz w:val="32"/>
          <w:szCs w:val="32"/>
        </w:rPr>
        <w:t xml:space="preserve"> nyert </w:t>
      </w:r>
      <w:r w:rsidR="00A648AB" w:rsidRPr="0073599F">
        <w:rPr>
          <w:sz w:val="32"/>
          <w:szCs w:val="32"/>
        </w:rPr>
        <w:t xml:space="preserve">a Nagyhegyesi </w:t>
      </w:r>
      <w:r w:rsidR="00980295" w:rsidRPr="0073599F">
        <w:rPr>
          <w:sz w:val="32"/>
          <w:szCs w:val="32"/>
        </w:rPr>
        <w:t xml:space="preserve">Veres Péter </w:t>
      </w:r>
      <w:r w:rsidR="00D64B66" w:rsidRPr="0073599F">
        <w:rPr>
          <w:sz w:val="32"/>
          <w:szCs w:val="32"/>
        </w:rPr>
        <w:t>Általános Iskola, 2010. augusztus 27-én.</w:t>
      </w:r>
    </w:p>
    <w:p w:rsidR="00A648AB" w:rsidRPr="0073599F" w:rsidRDefault="00A648AB">
      <w:pPr>
        <w:rPr>
          <w:sz w:val="32"/>
          <w:szCs w:val="32"/>
        </w:rPr>
      </w:pPr>
      <w:r w:rsidRPr="0073599F">
        <w:rPr>
          <w:sz w:val="32"/>
          <w:szCs w:val="32"/>
        </w:rPr>
        <w:t>A fent említett ös</w:t>
      </w:r>
      <w:r w:rsidR="00C9611F" w:rsidRPr="0073599F">
        <w:rPr>
          <w:sz w:val="32"/>
          <w:szCs w:val="32"/>
        </w:rPr>
        <w:t>szegből</w:t>
      </w:r>
      <w:r w:rsidR="001E300B" w:rsidRPr="0073599F">
        <w:rPr>
          <w:sz w:val="32"/>
          <w:szCs w:val="32"/>
        </w:rPr>
        <w:t>,</w:t>
      </w:r>
      <w:r w:rsidR="00C9611F" w:rsidRPr="0073599F">
        <w:rPr>
          <w:sz w:val="32"/>
          <w:szCs w:val="32"/>
        </w:rPr>
        <w:t xml:space="preserve"> az</w:t>
      </w:r>
      <w:r w:rsidR="00D64B66" w:rsidRPr="0073599F">
        <w:rPr>
          <w:sz w:val="32"/>
          <w:szCs w:val="32"/>
        </w:rPr>
        <w:t xml:space="preserve"> </w:t>
      </w:r>
      <w:r w:rsidR="00C9611F" w:rsidRPr="0073599F">
        <w:rPr>
          <w:sz w:val="32"/>
          <w:szCs w:val="32"/>
        </w:rPr>
        <w:t>i</w:t>
      </w:r>
      <w:r w:rsidRPr="0073599F">
        <w:rPr>
          <w:sz w:val="32"/>
          <w:szCs w:val="32"/>
        </w:rPr>
        <w:t>skola</w:t>
      </w:r>
      <w:r w:rsidR="001E300B" w:rsidRPr="0073599F">
        <w:rPr>
          <w:sz w:val="32"/>
          <w:szCs w:val="32"/>
        </w:rPr>
        <w:t>, a pályázati feltételeknek megfelelően az alábbi eszközöket tudta beszerezni:</w:t>
      </w:r>
    </w:p>
    <w:p w:rsidR="00A648AB" w:rsidRPr="0073599F" w:rsidRDefault="00A648AB">
      <w:pPr>
        <w:rPr>
          <w:sz w:val="32"/>
          <w:szCs w:val="32"/>
        </w:rPr>
      </w:pPr>
      <w:r w:rsidRPr="0073599F">
        <w:rPr>
          <w:sz w:val="32"/>
          <w:szCs w:val="32"/>
        </w:rPr>
        <w:t>16 db. iskolai PC,</w:t>
      </w:r>
    </w:p>
    <w:p w:rsidR="00A648AB" w:rsidRPr="0073599F" w:rsidRDefault="00A648AB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 5 db. tantermi csomagot,</w:t>
      </w:r>
      <w:r w:rsidR="009B50FE" w:rsidRPr="0073599F">
        <w:rPr>
          <w:sz w:val="32"/>
          <w:szCs w:val="32"/>
        </w:rPr>
        <w:t xml:space="preserve"> (interaktív tábla + táblázat + projektor + laptop)</w:t>
      </w:r>
    </w:p>
    <w:p w:rsidR="00A648AB" w:rsidRPr="0073599F" w:rsidRDefault="00A648AB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 1 db. alkalmazási szerver,</w:t>
      </w:r>
    </w:p>
    <w:p w:rsidR="00A648AB" w:rsidRPr="0073599F" w:rsidRDefault="00A648AB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 1 db. szerver szoftver,</w:t>
      </w:r>
    </w:p>
    <w:p w:rsidR="00A648AB" w:rsidRPr="0073599F" w:rsidRDefault="00A648AB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 1 db. WIFI csomagot</w:t>
      </w:r>
    </w:p>
    <w:p w:rsidR="00A648AB" w:rsidRPr="0073599F" w:rsidRDefault="00A648AB">
      <w:pPr>
        <w:rPr>
          <w:sz w:val="32"/>
          <w:szCs w:val="32"/>
        </w:rPr>
      </w:pPr>
    </w:p>
    <w:p w:rsidR="00C325CB" w:rsidRDefault="00C9611F" w:rsidP="00C325CB">
      <w:pPr>
        <w:rPr>
          <w:sz w:val="32"/>
          <w:szCs w:val="32"/>
        </w:rPr>
      </w:pPr>
      <w:r w:rsidRPr="0073599F">
        <w:rPr>
          <w:sz w:val="32"/>
          <w:szCs w:val="32"/>
        </w:rPr>
        <w:t xml:space="preserve">Az interaktív táblák kezelésének elsajátításából 15 tanár </w:t>
      </w:r>
      <w:r w:rsidR="00980295" w:rsidRPr="0073599F">
        <w:rPr>
          <w:sz w:val="32"/>
          <w:szCs w:val="32"/>
        </w:rPr>
        <w:t>10 órás tanfolyamon</w:t>
      </w:r>
      <w:r w:rsidRPr="0073599F">
        <w:rPr>
          <w:sz w:val="32"/>
          <w:szCs w:val="32"/>
        </w:rPr>
        <w:t xml:space="preserve"> készült fel, a képzésről</w:t>
      </w:r>
      <w:r w:rsidR="005F78DE">
        <w:rPr>
          <w:sz w:val="32"/>
          <w:szCs w:val="32"/>
        </w:rPr>
        <w:t xml:space="preserve"> tanúsítvánnyal rendelkeznek.</w:t>
      </w:r>
      <w:bookmarkStart w:id="0" w:name="_GoBack"/>
      <w:bookmarkEnd w:id="0"/>
    </w:p>
    <w:p w:rsidR="00980295" w:rsidRDefault="00980295">
      <w:pPr>
        <w:rPr>
          <w:sz w:val="32"/>
          <w:szCs w:val="32"/>
        </w:rPr>
      </w:pPr>
    </w:p>
    <w:p w:rsidR="00100521" w:rsidRDefault="00EE724D">
      <w:pPr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140335</wp:posOffset>
            </wp:positionV>
            <wp:extent cx="3971925" cy="1323975"/>
            <wp:effectExtent l="19050" t="0" r="9525" b="0"/>
            <wp:wrapTight wrapText="bothSides">
              <wp:wrapPolygon edited="0">
                <wp:start x="-104" y="0"/>
                <wp:lineTo x="-104" y="21445"/>
                <wp:lineTo x="21652" y="21445"/>
                <wp:lineTo x="21652" y="0"/>
                <wp:lineTo x="-104" y="0"/>
              </wp:wrapPolygon>
            </wp:wrapTight>
            <wp:docPr id="6" name="Kép 2" descr="NFU_levelpapir_lablec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U_levelpapir_lablec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24D" w:rsidRDefault="00EE724D" w:rsidP="00EE724D">
      <w:pPr>
        <w:spacing w:after="0" w:line="240" w:lineRule="auto"/>
        <w:rPr>
          <w:sz w:val="16"/>
          <w:szCs w:val="16"/>
        </w:rPr>
      </w:pPr>
      <w:r w:rsidRPr="00B0189F">
        <w:rPr>
          <w:sz w:val="16"/>
          <w:szCs w:val="16"/>
        </w:rPr>
        <w:t>ESZA Társadalmi Szolgáltató Nonprofit Kft.</w:t>
      </w:r>
      <w:r>
        <w:rPr>
          <w:sz w:val="16"/>
          <w:szCs w:val="16"/>
        </w:rPr>
        <w:tab/>
      </w:r>
    </w:p>
    <w:p w:rsidR="00EE724D" w:rsidRPr="00B0189F" w:rsidRDefault="00EE724D" w:rsidP="00EE724D">
      <w:pPr>
        <w:spacing w:after="0" w:line="240" w:lineRule="auto"/>
        <w:rPr>
          <w:sz w:val="16"/>
          <w:szCs w:val="16"/>
        </w:rPr>
      </w:pPr>
      <w:r w:rsidRPr="00B0189F">
        <w:rPr>
          <w:sz w:val="16"/>
          <w:szCs w:val="16"/>
        </w:rPr>
        <w:t>Cím: 1134 Budapest, Váci út 45. "C" épület</w:t>
      </w:r>
    </w:p>
    <w:p w:rsidR="00EE724D" w:rsidRPr="00B0189F" w:rsidRDefault="00EE724D" w:rsidP="00EE724D">
      <w:pPr>
        <w:spacing w:after="0" w:line="240" w:lineRule="auto"/>
        <w:rPr>
          <w:sz w:val="16"/>
          <w:szCs w:val="16"/>
        </w:rPr>
      </w:pPr>
      <w:r w:rsidRPr="00B0189F">
        <w:rPr>
          <w:sz w:val="16"/>
          <w:szCs w:val="16"/>
        </w:rPr>
        <w:t>Tel</w:t>
      </w:r>
      <w:proofErr w:type="gramStart"/>
      <w:r w:rsidRPr="00B0189F">
        <w:rPr>
          <w:sz w:val="16"/>
          <w:szCs w:val="16"/>
        </w:rPr>
        <w:t>.:</w:t>
      </w:r>
      <w:proofErr w:type="gramEnd"/>
      <w:r w:rsidRPr="00B0189F">
        <w:rPr>
          <w:sz w:val="16"/>
          <w:szCs w:val="16"/>
        </w:rPr>
        <w:t xml:space="preserve"> +36 1/273-4250</w:t>
      </w:r>
    </w:p>
    <w:p w:rsidR="00EE724D" w:rsidRPr="00B0189F" w:rsidRDefault="00EE724D" w:rsidP="00EE724D">
      <w:pPr>
        <w:spacing w:after="0" w:line="240" w:lineRule="auto"/>
        <w:rPr>
          <w:sz w:val="16"/>
          <w:szCs w:val="16"/>
        </w:rPr>
      </w:pPr>
      <w:r w:rsidRPr="00B0189F">
        <w:rPr>
          <w:sz w:val="16"/>
          <w:szCs w:val="16"/>
        </w:rPr>
        <w:t>E-mail: eutamogatas@esza.hu</w:t>
      </w:r>
    </w:p>
    <w:p w:rsidR="00EE724D" w:rsidRPr="00B0189F" w:rsidRDefault="00EE724D" w:rsidP="00EE724D">
      <w:pPr>
        <w:spacing w:after="0" w:line="240" w:lineRule="auto"/>
        <w:rPr>
          <w:sz w:val="16"/>
          <w:szCs w:val="16"/>
        </w:rPr>
      </w:pPr>
      <w:proofErr w:type="gramStart"/>
      <w:r w:rsidRPr="00B0189F">
        <w:rPr>
          <w:sz w:val="16"/>
          <w:szCs w:val="16"/>
        </w:rPr>
        <w:t>www.esza.hu</w:t>
      </w:r>
      <w:proofErr w:type="gramEnd"/>
    </w:p>
    <w:p w:rsidR="00EE724D" w:rsidRPr="00B0189F" w:rsidRDefault="00EE724D" w:rsidP="00EE724D">
      <w:pPr>
        <w:spacing w:after="0" w:line="240" w:lineRule="auto"/>
        <w:rPr>
          <w:sz w:val="16"/>
          <w:szCs w:val="16"/>
        </w:rPr>
      </w:pPr>
      <w:r w:rsidRPr="00B0189F">
        <w:rPr>
          <w:sz w:val="16"/>
          <w:szCs w:val="16"/>
        </w:rPr>
        <w:t>www.ujszechenyiterv.gov.hu</w:t>
      </w:r>
    </w:p>
    <w:p w:rsidR="00100521" w:rsidRPr="0073599F" w:rsidRDefault="00100521">
      <w:pPr>
        <w:rPr>
          <w:sz w:val="32"/>
          <w:szCs w:val="32"/>
        </w:rPr>
      </w:pPr>
    </w:p>
    <w:sectPr w:rsidR="00100521" w:rsidRPr="0073599F" w:rsidSect="00E7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FC9"/>
    <w:rsid w:val="0003210E"/>
    <w:rsid w:val="00100521"/>
    <w:rsid w:val="001061D5"/>
    <w:rsid w:val="001235BB"/>
    <w:rsid w:val="00144D29"/>
    <w:rsid w:val="001E300B"/>
    <w:rsid w:val="00227E3D"/>
    <w:rsid w:val="00256263"/>
    <w:rsid w:val="0037023C"/>
    <w:rsid w:val="00427370"/>
    <w:rsid w:val="0046528D"/>
    <w:rsid w:val="004F6217"/>
    <w:rsid w:val="00507707"/>
    <w:rsid w:val="005E2378"/>
    <w:rsid w:val="005E24A3"/>
    <w:rsid w:val="005F78DE"/>
    <w:rsid w:val="00635820"/>
    <w:rsid w:val="006B6496"/>
    <w:rsid w:val="0073599F"/>
    <w:rsid w:val="007B35F4"/>
    <w:rsid w:val="00883693"/>
    <w:rsid w:val="00971CCD"/>
    <w:rsid w:val="00980295"/>
    <w:rsid w:val="009B50FE"/>
    <w:rsid w:val="00A12FC9"/>
    <w:rsid w:val="00A648AB"/>
    <w:rsid w:val="00B426F5"/>
    <w:rsid w:val="00B607F1"/>
    <w:rsid w:val="00B72A78"/>
    <w:rsid w:val="00BB28ED"/>
    <w:rsid w:val="00C153C8"/>
    <w:rsid w:val="00C325CB"/>
    <w:rsid w:val="00C9611F"/>
    <w:rsid w:val="00D64B66"/>
    <w:rsid w:val="00DB56E3"/>
    <w:rsid w:val="00E74998"/>
    <w:rsid w:val="00EE724D"/>
    <w:rsid w:val="00F3678E"/>
    <w:rsid w:val="00F36AFD"/>
    <w:rsid w:val="00F94D02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9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2FE2-4357-47D4-9367-05BFFAF9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 P Ált. Isk.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Attila</dc:creator>
  <cp:keywords/>
  <dc:description/>
  <cp:lastModifiedBy>Gabika</cp:lastModifiedBy>
  <cp:revision>4</cp:revision>
  <cp:lastPrinted>2012-02-06T09:18:00Z</cp:lastPrinted>
  <dcterms:created xsi:type="dcterms:W3CDTF">2012-02-06T10:44:00Z</dcterms:created>
  <dcterms:modified xsi:type="dcterms:W3CDTF">2012-02-07T11:00:00Z</dcterms:modified>
</cp:coreProperties>
</file>